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91" w:rsidRDefault="005D7A91" w:rsidP="009235C0">
      <w:pPr>
        <w:pStyle w:val="1"/>
        <w:ind w:firstLine="1260"/>
        <w:outlineLvl w:val="0"/>
        <w:rPr>
          <w:sz w:val="24"/>
          <w:szCs w:val="24"/>
          <w:lang w:val="kk-KZ"/>
        </w:rPr>
      </w:pPr>
    </w:p>
    <w:p w:rsidR="00CB5233" w:rsidRDefault="00CB5233" w:rsidP="002875CB">
      <w:pPr>
        <w:pStyle w:val="1"/>
        <w:ind w:firstLine="1260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Протокол</w:t>
      </w:r>
      <w:r w:rsidR="001A7D85">
        <w:rPr>
          <w:sz w:val="24"/>
          <w:szCs w:val="24"/>
        </w:rPr>
        <w:t xml:space="preserve"> №</w:t>
      </w:r>
      <w:r w:rsidR="00FA37F9">
        <w:rPr>
          <w:sz w:val="24"/>
          <w:szCs w:val="24"/>
        </w:rPr>
        <w:t xml:space="preserve"> </w:t>
      </w:r>
      <w:r w:rsidR="00DC7277">
        <w:rPr>
          <w:sz w:val="24"/>
          <w:szCs w:val="24"/>
        </w:rPr>
        <w:t>1</w:t>
      </w:r>
    </w:p>
    <w:p w:rsidR="00356AE6" w:rsidRDefault="00356AE6" w:rsidP="00356AE6">
      <w:pPr>
        <w:tabs>
          <w:tab w:val="left" w:pos="7050"/>
        </w:tabs>
      </w:pPr>
      <w:r>
        <w:t>г.Тараз</w:t>
      </w:r>
      <w:r w:rsidR="00121784">
        <w:t xml:space="preserve">                              </w:t>
      </w:r>
      <w:r w:rsidR="003F1706">
        <w:t xml:space="preserve">                                             </w:t>
      </w:r>
      <w:r w:rsidR="00121784">
        <w:t>1</w:t>
      </w:r>
      <w:r w:rsidR="009A630A">
        <w:t>5</w:t>
      </w:r>
      <w:r w:rsidR="00D724A5">
        <w:t xml:space="preserve"> </w:t>
      </w:r>
      <w:r w:rsidR="003F1706">
        <w:t xml:space="preserve">часов </w:t>
      </w:r>
      <w:r w:rsidR="00FA37F9">
        <w:t>0</w:t>
      </w:r>
      <w:r w:rsidR="00D724A5">
        <w:t>0</w:t>
      </w:r>
      <w:r w:rsidR="001A7D85">
        <w:t xml:space="preserve"> мин от </w:t>
      </w:r>
      <w:r w:rsidR="0009609E">
        <w:t>09</w:t>
      </w:r>
      <w:r>
        <w:t xml:space="preserve"> </w:t>
      </w:r>
      <w:r w:rsidR="0009609E">
        <w:t>марта</w:t>
      </w:r>
      <w:r>
        <w:t xml:space="preserve"> 20</w:t>
      </w:r>
      <w:r w:rsidR="0009609E">
        <w:t>21</w:t>
      </w:r>
      <w:r>
        <w:t>г</w:t>
      </w:r>
      <w:r w:rsidR="00DC7277">
        <w:t>.</w:t>
      </w:r>
    </w:p>
    <w:p w:rsidR="00356AE6" w:rsidRPr="00356AE6" w:rsidRDefault="00356AE6" w:rsidP="00356AE6">
      <w:pPr>
        <w:tabs>
          <w:tab w:val="left" w:pos="7050"/>
        </w:tabs>
      </w:pPr>
    </w:p>
    <w:p w:rsidR="00CB5233" w:rsidRPr="00CB5233" w:rsidRDefault="00CB5233" w:rsidP="009235C0">
      <w:pPr>
        <w:pStyle w:val="1"/>
        <w:ind w:left="0" w:firstLine="0"/>
        <w:jc w:val="center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об утверждении итогов</w:t>
      </w:r>
      <w:r w:rsidRPr="00CB5233">
        <w:rPr>
          <w:bCs/>
          <w:sz w:val="24"/>
          <w:szCs w:val="24"/>
        </w:rPr>
        <w:t xml:space="preserve"> закупок</w:t>
      </w:r>
      <w:r w:rsidR="000A2079">
        <w:rPr>
          <w:bCs/>
          <w:sz w:val="24"/>
          <w:szCs w:val="24"/>
        </w:rPr>
        <w:t xml:space="preserve"> лекарственных средств и</w:t>
      </w:r>
      <w:r w:rsidRPr="00CB5233">
        <w:rPr>
          <w:bCs/>
          <w:sz w:val="24"/>
          <w:szCs w:val="24"/>
        </w:rPr>
        <w:t xml:space="preserve"> изделий медицинского назначения </w:t>
      </w:r>
      <w:r w:rsidRPr="00CB5233">
        <w:rPr>
          <w:sz w:val="24"/>
          <w:szCs w:val="24"/>
        </w:rPr>
        <w:t>способом запроса ценовых предложений</w:t>
      </w:r>
    </w:p>
    <w:p w:rsidR="00597AE9" w:rsidRPr="00006FB9" w:rsidRDefault="00DE6276" w:rsidP="00006FB9">
      <w:pPr>
        <w:spacing w:before="100" w:beforeAutospacing="1" w:after="100" w:afterAutospacing="1"/>
        <w:ind w:firstLine="708"/>
        <w:jc w:val="both"/>
      </w:pPr>
      <w:r>
        <w:rPr>
          <w:b/>
          <w:bCs/>
        </w:rPr>
        <w:t>1.</w:t>
      </w:r>
      <w:r w:rsidR="000A2079">
        <w:rPr>
          <w:b/>
          <w:bCs/>
        </w:rPr>
        <w:t xml:space="preserve">Организатор </w:t>
      </w:r>
      <w:r w:rsidR="00CB5233" w:rsidRPr="00CB5233">
        <w:rPr>
          <w:b/>
          <w:bCs/>
        </w:rPr>
        <w:t>закупок</w:t>
      </w:r>
      <w:r w:rsidR="00CB5233" w:rsidRPr="00CB5233">
        <w:t> </w:t>
      </w:r>
      <w:r w:rsidR="002E2427" w:rsidRPr="00CB5233">
        <w:rPr>
          <w:b/>
          <w:bCs/>
        </w:rPr>
        <w:t>Заказчик</w:t>
      </w:r>
      <w:r w:rsidR="002E2427">
        <w:rPr>
          <w:b/>
          <w:bCs/>
          <w:lang w:val="kk-KZ"/>
        </w:rPr>
        <w:t>:</w:t>
      </w:r>
      <w:r w:rsidR="008C1E14">
        <w:rPr>
          <w:b/>
          <w:bCs/>
          <w:lang w:val="kk-KZ"/>
        </w:rPr>
        <w:t xml:space="preserve"> </w:t>
      </w:r>
      <w:r w:rsidR="000A2079">
        <w:rPr>
          <w:bCs/>
        </w:rPr>
        <w:t xml:space="preserve">ГКП </w:t>
      </w:r>
      <w:r w:rsidR="003F1706">
        <w:rPr>
          <w:bCs/>
        </w:rPr>
        <w:t xml:space="preserve">на ПХВ </w:t>
      </w:r>
      <w:r w:rsidR="000A2079">
        <w:rPr>
          <w:bCs/>
        </w:rPr>
        <w:t>«Городская поликлиника №6</w:t>
      </w:r>
      <w:r w:rsidR="002E2427" w:rsidRPr="00CB5233">
        <w:rPr>
          <w:bCs/>
        </w:rPr>
        <w:t>»</w:t>
      </w:r>
      <w:r w:rsidR="002E2427" w:rsidRPr="00CB5233">
        <w:t xml:space="preserve"> </w:t>
      </w:r>
      <w:r w:rsidR="002E2427">
        <w:t>г. Тараз</w:t>
      </w:r>
      <w:r w:rsidR="00EC2B1B">
        <w:t xml:space="preserve">, </w:t>
      </w:r>
      <w:r w:rsidR="002E2427" w:rsidRPr="00CB5233">
        <w:t>ул.</w:t>
      </w:r>
      <w:r w:rsidR="000A2079">
        <w:t>Д.Бедного,</w:t>
      </w:r>
      <w:r w:rsidR="00EC2B1B">
        <w:t xml:space="preserve"> </w:t>
      </w:r>
      <w:r w:rsidR="000A2079">
        <w:t>35</w:t>
      </w:r>
      <w:r w:rsidR="002E2427" w:rsidRPr="00CB5233">
        <w:t xml:space="preserve">, БИН </w:t>
      </w:r>
      <w:r w:rsidR="002E2427" w:rsidRPr="00962E6B">
        <w:rPr>
          <w:b/>
        </w:rPr>
        <w:t>990 240 002</w:t>
      </w:r>
      <w:r w:rsidR="003F1706">
        <w:rPr>
          <w:b/>
        </w:rPr>
        <w:t> </w:t>
      </w:r>
      <w:r w:rsidR="0009609E">
        <w:rPr>
          <w:b/>
        </w:rPr>
        <w:t>542</w:t>
      </w:r>
      <w:r w:rsidR="003F1706">
        <w:rPr>
          <w:b/>
        </w:rPr>
        <w:t xml:space="preserve"> </w:t>
      </w:r>
      <w:r w:rsidR="00006FB9" w:rsidRPr="00006FB9">
        <w:rPr>
          <w:lang w:val="kk-KZ"/>
        </w:rPr>
        <w:t>провела</w:t>
      </w:r>
      <w:r w:rsidR="003F1706">
        <w:rPr>
          <w:lang w:val="kk-KZ"/>
        </w:rPr>
        <w:t xml:space="preserve"> </w:t>
      </w:r>
      <w:r w:rsidR="00006FB9" w:rsidRPr="00006FB9">
        <w:rPr>
          <w:lang w:val="kk-KZ"/>
        </w:rPr>
        <w:t>закуп</w:t>
      </w:r>
      <w:r w:rsidR="00006FB9">
        <w:rPr>
          <w:lang w:val="kk-KZ"/>
        </w:rPr>
        <w:t xml:space="preserve"> спососбом ценовых предложений на оснований</w:t>
      </w:r>
      <w:r w:rsidR="003F1706">
        <w:rPr>
          <w:lang w:val="kk-KZ"/>
        </w:rPr>
        <w:t xml:space="preserve"> </w:t>
      </w:r>
      <w:r w:rsidR="005A4996">
        <w:t>Постановлений Правительства РК за №1729</w:t>
      </w:r>
      <w:r w:rsidR="00006FB9" w:rsidRPr="00006FB9">
        <w:t xml:space="preserve"> Главы 10 пункта 103 Правил организаци</w:t>
      </w:r>
      <w:r w:rsidR="00671C30">
        <w:t>и</w:t>
      </w:r>
      <w:r w:rsidR="00006FB9" w:rsidRPr="00006FB9">
        <w:t xml:space="preserve"> и проведения закупа лекарственных средств, пр</w:t>
      </w:r>
      <w:r w:rsidR="00671C30">
        <w:t>о</w:t>
      </w:r>
      <w:r w:rsidR="00006FB9" w:rsidRPr="00006FB9">
        <w:t>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</w:t>
      </w:r>
      <w:r w:rsidR="00006FB9">
        <w:t>льного медицинского страхования.</w:t>
      </w:r>
    </w:p>
    <w:tbl>
      <w:tblPr>
        <w:tblStyle w:val="10"/>
        <w:tblW w:w="9747" w:type="dxa"/>
        <w:tblLayout w:type="fixed"/>
        <w:tblLook w:val="04A0"/>
      </w:tblPr>
      <w:tblGrid>
        <w:gridCol w:w="465"/>
        <w:gridCol w:w="1911"/>
        <w:gridCol w:w="3544"/>
        <w:gridCol w:w="992"/>
        <w:gridCol w:w="851"/>
        <w:gridCol w:w="992"/>
        <w:gridCol w:w="992"/>
      </w:tblGrid>
      <w:tr w:rsidR="0009609E" w:rsidRPr="00BE4AB8" w:rsidTr="000960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№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Ед.изм.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Сумма</w:t>
            </w:r>
          </w:p>
        </w:tc>
      </w:tr>
      <w:tr w:rsidR="0009609E" w:rsidRPr="00BE4AB8" w:rsidTr="0009609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both"/>
            </w:pPr>
            <w:r w:rsidRPr="00BE4AB8"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1D58AD" w:rsidRDefault="0009609E" w:rsidP="00DE6118">
            <w:pPr>
              <w:spacing w:after="100"/>
              <w:jc w:val="both"/>
            </w:pPr>
            <w:r>
              <w:t>Изотонический раствор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1D58AD" w:rsidRDefault="0009609E" w:rsidP="00DE6118">
            <w:pPr>
              <w:spacing w:after="100"/>
              <w:jc w:val="both"/>
            </w:pPr>
            <w:r>
              <w:rPr>
                <w:lang w:val="en-US"/>
              </w:rPr>
              <w:t>Boule</w:t>
            </w:r>
            <w:r w:rsidRPr="001D58AD">
              <w:t xml:space="preserve"> </w:t>
            </w:r>
            <w:r>
              <w:t xml:space="preserve">для гематологического анализатора </w:t>
            </w:r>
            <w:r>
              <w:rPr>
                <w:lang w:val="en-US"/>
              </w:rPr>
              <w:t>Swelab</w:t>
            </w:r>
            <w:r w:rsidRPr="001D58AD">
              <w:t xml:space="preserve"> </w:t>
            </w:r>
            <w:r>
              <w:rPr>
                <w:lang w:val="en-US"/>
              </w:rPr>
              <w:t>Alfa</w:t>
            </w:r>
            <w:r w:rsidRPr="001D58AD">
              <w:t xml:space="preserve"> </w:t>
            </w:r>
            <w:r>
              <w:rPr>
                <w:lang w:val="en-US"/>
              </w:rPr>
              <w:t>Standart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tabs>
                <w:tab w:val="left" w:pos="301"/>
                <w:tab w:val="center" w:pos="499"/>
              </w:tabs>
              <w:spacing w:after="100"/>
              <w:jc w:val="center"/>
            </w:pPr>
            <w:r>
              <w:t>канс.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E645A4" w:rsidRDefault="0009609E" w:rsidP="00DE6118">
            <w:pPr>
              <w:spacing w:after="10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spacing w:after="100"/>
              <w:jc w:val="center"/>
            </w:pPr>
            <w:r>
              <w:t>48 195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BE4AB8" w:rsidRDefault="0009609E" w:rsidP="00DE6118">
            <w:pPr>
              <w:jc w:val="center"/>
            </w:pPr>
            <w:r>
              <w:t>240 975</w:t>
            </w:r>
          </w:p>
        </w:tc>
      </w:tr>
      <w:tr w:rsidR="0009609E" w:rsidRPr="00E645A4" w:rsidTr="0009609E">
        <w:tblPrEx>
          <w:tblLook w:val="0000"/>
        </w:tblPrEx>
        <w:trPr>
          <w:trHeight w:val="351"/>
        </w:trPr>
        <w:tc>
          <w:tcPr>
            <w:tcW w:w="465" w:type="dxa"/>
          </w:tcPr>
          <w:p w:rsidR="0009609E" w:rsidRDefault="0009609E" w:rsidP="00DE611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09609E" w:rsidRPr="00854F7C" w:rsidRDefault="0009609E" w:rsidP="00DE611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Лизирующий раствор</w:t>
            </w:r>
          </w:p>
        </w:tc>
        <w:tc>
          <w:tcPr>
            <w:tcW w:w="3544" w:type="dxa"/>
          </w:tcPr>
          <w:p w:rsidR="0009609E" w:rsidRPr="001D58AD" w:rsidRDefault="0009609E" w:rsidP="00DE6118">
            <w:pPr>
              <w:spacing w:after="100"/>
              <w:jc w:val="both"/>
            </w:pPr>
            <w:r>
              <w:rPr>
                <w:lang w:val="en-US"/>
              </w:rPr>
              <w:t>Boule</w:t>
            </w:r>
            <w:r w:rsidRPr="001D58AD">
              <w:t xml:space="preserve"> </w:t>
            </w:r>
            <w:r>
              <w:t xml:space="preserve">для гематологического анализатора </w:t>
            </w:r>
            <w:r>
              <w:rPr>
                <w:lang w:val="en-US"/>
              </w:rPr>
              <w:t>Swelab</w:t>
            </w:r>
            <w:r w:rsidRPr="001D58AD">
              <w:t xml:space="preserve"> </w:t>
            </w:r>
            <w:r>
              <w:rPr>
                <w:lang w:val="en-US"/>
              </w:rPr>
              <w:t>Alfa</w:t>
            </w:r>
            <w:r w:rsidRPr="001D58AD">
              <w:t xml:space="preserve"> </w:t>
            </w:r>
            <w:r>
              <w:rPr>
                <w:lang w:val="en-US"/>
              </w:rPr>
              <w:t>Standart</w:t>
            </w:r>
          </w:p>
        </w:tc>
        <w:tc>
          <w:tcPr>
            <w:tcW w:w="992" w:type="dxa"/>
          </w:tcPr>
          <w:p w:rsidR="0009609E" w:rsidRPr="00BE4AB8" w:rsidRDefault="0009609E" w:rsidP="00DE6118">
            <w:pPr>
              <w:tabs>
                <w:tab w:val="left" w:pos="301"/>
                <w:tab w:val="center" w:pos="499"/>
              </w:tabs>
              <w:spacing w:after="100"/>
              <w:jc w:val="center"/>
            </w:pPr>
            <w:r>
              <w:t>канс.</w:t>
            </w:r>
          </w:p>
        </w:tc>
        <w:tc>
          <w:tcPr>
            <w:tcW w:w="851" w:type="dxa"/>
          </w:tcPr>
          <w:p w:rsidR="0009609E" w:rsidRPr="00E645A4" w:rsidRDefault="0009609E" w:rsidP="00DE6118">
            <w:pPr>
              <w:spacing w:after="10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9609E" w:rsidRPr="00E645A4" w:rsidRDefault="0009609E" w:rsidP="00DE6118">
            <w:pPr>
              <w:spacing w:before="100" w:beforeAutospacing="1" w:after="100" w:afterAutospacing="1"/>
              <w:jc w:val="both"/>
            </w:pPr>
            <w:r>
              <w:t>83 895</w:t>
            </w:r>
          </w:p>
        </w:tc>
        <w:tc>
          <w:tcPr>
            <w:tcW w:w="992" w:type="dxa"/>
          </w:tcPr>
          <w:p w:rsidR="0009609E" w:rsidRPr="00E645A4" w:rsidRDefault="0009609E" w:rsidP="00DE6118">
            <w:pPr>
              <w:spacing w:before="100" w:beforeAutospacing="1" w:after="100" w:afterAutospacing="1"/>
              <w:jc w:val="both"/>
            </w:pPr>
            <w:r>
              <w:t>419 475</w:t>
            </w:r>
          </w:p>
        </w:tc>
      </w:tr>
    </w:tbl>
    <w:p w:rsidR="001C6510" w:rsidRPr="000A3CF2" w:rsidRDefault="001C6510" w:rsidP="00006FB9">
      <w:pPr>
        <w:pStyle w:val="a3"/>
        <w:spacing w:before="0" w:beforeAutospacing="0" w:after="0" w:afterAutospacing="0"/>
        <w:rPr>
          <w:bCs/>
        </w:rPr>
      </w:pPr>
    </w:p>
    <w:p w:rsidR="009235C0" w:rsidRDefault="009235C0" w:rsidP="009235C0">
      <w:pPr>
        <w:pStyle w:val="msonormalcxsplast"/>
        <w:spacing w:before="0" w:beforeAutospacing="0" w:after="0" w:afterAutospacing="0"/>
        <w:jc w:val="both"/>
      </w:pPr>
    </w:p>
    <w:p w:rsidR="00CB5233" w:rsidRDefault="00DE6276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  <w:r>
        <w:t xml:space="preserve">2. </w:t>
      </w:r>
      <w:r w:rsidR="00CB5233" w:rsidRPr="00CB5233">
        <w:t xml:space="preserve">Победитель в закупках способом запроса ценовых предложений по приобретению </w:t>
      </w:r>
      <w:r>
        <w:t xml:space="preserve">лекарственных средств и </w:t>
      </w:r>
      <w:r w:rsidR="00CB5233" w:rsidRPr="00CB5233">
        <w:t xml:space="preserve">изделий медицинского назначения  </w:t>
      </w:r>
      <w:r w:rsidR="00CB5233" w:rsidRPr="00CB5233">
        <w:rPr>
          <w:b/>
        </w:rPr>
        <w:t>–</w:t>
      </w:r>
      <w:r w:rsidR="003F1706">
        <w:rPr>
          <w:b/>
        </w:rPr>
        <w:t xml:space="preserve"> </w:t>
      </w:r>
      <w:r w:rsidR="00CB5233" w:rsidRPr="003F1706">
        <w:rPr>
          <w:b/>
          <w:lang w:val="kk-KZ"/>
        </w:rPr>
        <w:t xml:space="preserve">ТОО </w:t>
      </w:r>
      <w:r w:rsidR="00EC081B" w:rsidRPr="003F1706">
        <w:rPr>
          <w:b/>
          <w:lang w:val="kk-KZ"/>
        </w:rPr>
        <w:t>«</w:t>
      </w:r>
      <w:r w:rsidR="0009609E">
        <w:rPr>
          <w:b/>
          <w:lang w:val="kk-KZ"/>
        </w:rPr>
        <w:t>ОрдаМед Тараз</w:t>
      </w:r>
      <w:r w:rsidR="00EC081B" w:rsidRPr="00CB5233">
        <w:rPr>
          <w:b/>
          <w:lang w:val="kk-KZ"/>
        </w:rPr>
        <w:t>»</w:t>
      </w:r>
      <w:r w:rsidR="003F1706">
        <w:rPr>
          <w:b/>
          <w:lang w:val="kk-KZ"/>
        </w:rPr>
        <w:t xml:space="preserve"> </w:t>
      </w:r>
      <w:r w:rsidR="00CB5233" w:rsidRPr="00CB5233">
        <w:rPr>
          <w:lang w:val="kk-KZ"/>
        </w:rPr>
        <w:t xml:space="preserve">на общую </w:t>
      </w:r>
      <w:r w:rsidR="00CB5233" w:rsidRPr="000A3CF2">
        <w:rPr>
          <w:lang w:val="kk-KZ"/>
        </w:rPr>
        <w:t>сумму</w:t>
      </w:r>
      <w:r w:rsidR="003F1706">
        <w:rPr>
          <w:lang w:val="kk-KZ"/>
        </w:rPr>
        <w:t xml:space="preserve"> </w:t>
      </w:r>
      <w:r w:rsidR="003D6090">
        <w:rPr>
          <w:lang w:val="kk-KZ"/>
        </w:rPr>
        <w:t>660 45</w:t>
      </w:r>
      <w:r w:rsidR="003F1706">
        <w:rPr>
          <w:lang w:val="kk-KZ"/>
        </w:rPr>
        <w:t>0</w:t>
      </w:r>
      <w:r w:rsidR="003F1706" w:rsidRPr="007E0749">
        <w:rPr>
          <w:lang w:val="kk-KZ"/>
        </w:rPr>
        <w:t xml:space="preserve"> тенге</w:t>
      </w:r>
      <w:r w:rsidR="003F1706">
        <w:rPr>
          <w:lang w:val="kk-KZ"/>
        </w:rPr>
        <w:t xml:space="preserve"> 00 тиын.</w:t>
      </w:r>
    </w:p>
    <w:p w:rsidR="00880B55" w:rsidRDefault="00880B55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p w:rsidR="00880B55" w:rsidRPr="000A3CF2" w:rsidRDefault="00880B55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  <w:r>
        <w:rPr>
          <w:lang w:val="kk-KZ"/>
        </w:rPr>
        <w:t xml:space="preserve">3. Ценовое предложение поставщика </w:t>
      </w:r>
      <w:r w:rsidRPr="00E55580">
        <w:rPr>
          <w:b/>
          <w:lang w:val="kk-KZ"/>
        </w:rPr>
        <w:t>ТОО «</w:t>
      </w:r>
      <w:r w:rsidR="0009609E">
        <w:rPr>
          <w:b/>
          <w:lang w:val="kk-KZ"/>
        </w:rPr>
        <w:t>Амир и Д</w:t>
      </w:r>
      <w:r w:rsidRPr="00E55580">
        <w:rPr>
          <w:b/>
          <w:lang w:val="kk-KZ"/>
        </w:rPr>
        <w:t>»</w:t>
      </w:r>
      <w:r>
        <w:rPr>
          <w:lang w:val="kk-KZ"/>
        </w:rPr>
        <w:t xml:space="preserve"> отклонено, так как технические характеристики товара не соответствуют условиям запроса ценового предложения</w:t>
      </w:r>
      <w:r w:rsidR="00E55580">
        <w:rPr>
          <w:lang w:val="kk-KZ"/>
        </w:rPr>
        <w:t>, согласно п. 109 Главы 10 – Правил, не соблюдены условия запроса ценовых предложений.</w:t>
      </w:r>
    </w:p>
    <w:p w:rsidR="00CB5233" w:rsidRPr="0011544F" w:rsidRDefault="00CB5233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p w:rsidR="003D2539" w:rsidRDefault="003D2539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p w:rsidR="003D2539" w:rsidRPr="003D2539" w:rsidRDefault="003D2539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p w:rsidR="009235C0" w:rsidRPr="009235C0" w:rsidRDefault="009235C0" w:rsidP="009235C0">
      <w:pPr>
        <w:pStyle w:val="msonormalcxsplast"/>
        <w:spacing w:before="0" w:beforeAutospacing="0" w:after="0" w:afterAutospacing="0"/>
        <w:jc w:val="both"/>
        <w:rPr>
          <w:b/>
          <w:bCs/>
        </w:rPr>
      </w:pPr>
    </w:p>
    <w:p w:rsidR="003F1706" w:rsidRPr="009235C0" w:rsidRDefault="003F1706" w:rsidP="003F1706">
      <w:pPr>
        <w:pStyle w:val="msonormalcxsplast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Главный врач ГП №6:                                  Керимбаева Д.К.</w:t>
      </w:r>
    </w:p>
    <w:p w:rsidR="003F1706" w:rsidRDefault="003F1706" w:rsidP="003F1706"/>
    <w:p w:rsidR="003F1706" w:rsidRPr="00666177" w:rsidRDefault="003F1706" w:rsidP="003F1706">
      <w:pPr>
        <w:tabs>
          <w:tab w:val="center" w:pos="4677"/>
        </w:tabs>
        <w:rPr>
          <w:b/>
        </w:rPr>
      </w:pPr>
      <w:r w:rsidRPr="00666177">
        <w:rPr>
          <w:b/>
        </w:rPr>
        <w:t>Ответственное лицо</w:t>
      </w:r>
      <w:r>
        <w:rPr>
          <w:b/>
        </w:rPr>
        <w:t>:</w:t>
      </w:r>
      <w:r>
        <w:rPr>
          <w:b/>
        </w:rPr>
        <w:tab/>
        <w:t xml:space="preserve">                            </w:t>
      </w:r>
      <w:proofErr w:type="spellStart"/>
      <w:r>
        <w:rPr>
          <w:b/>
        </w:rPr>
        <w:t>Батырханулы</w:t>
      </w:r>
      <w:proofErr w:type="spellEnd"/>
      <w:r>
        <w:rPr>
          <w:b/>
        </w:rPr>
        <w:t xml:space="preserve"> Н.</w:t>
      </w:r>
    </w:p>
    <w:p w:rsidR="00026B1A" w:rsidRPr="002E704C" w:rsidRDefault="00026B1A">
      <w:pPr>
        <w:pStyle w:val="a3"/>
        <w:spacing w:before="0" w:beforeAutospacing="0" w:after="0" w:afterAutospacing="0"/>
        <w:rPr>
          <w:bCs/>
          <w:lang w:val="kk-KZ"/>
        </w:rPr>
      </w:pPr>
    </w:p>
    <w:sectPr w:rsidR="00026B1A" w:rsidRPr="002E704C" w:rsidSect="00FA47F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233"/>
    <w:rsid w:val="00001659"/>
    <w:rsid w:val="00006FB9"/>
    <w:rsid w:val="00026B1A"/>
    <w:rsid w:val="00037F26"/>
    <w:rsid w:val="00065631"/>
    <w:rsid w:val="00091227"/>
    <w:rsid w:val="0009609E"/>
    <w:rsid w:val="000A2079"/>
    <w:rsid w:val="000A3CF2"/>
    <w:rsid w:val="000A78CC"/>
    <w:rsid w:val="000E5D21"/>
    <w:rsid w:val="0011544F"/>
    <w:rsid w:val="00121784"/>
    <w:rsid w:val="00124685"/>
    <w:rsid w:val="00162759"/>
    <w:rsid w:val="00182F75"/>
    <w:rsid w:val="001A7D85"/>
    <w:rsid w:val="001C6510"/>
    <w:rsid w:val="001D5A3B"/>
    <w:rsid w:val="002011D0"/>
    <w:rsid w:val="0020700A"/>
    <w:rsid w:val="00211056"/>
    <w:rsid w:val="002355EB"/>
    <w:rsid w:val="00267005"/>
    <w:rsid w:val="002875CB"/>
    <w:rsid w:val="00296D6D"/>
    <w:rsid w:val="002B061E"/>
    <w:rsid w:val="002C13C6"/>
    <w:rsid w:val="002E2427"/>
    <w:rsid w:val="002E5BFB"/>
    <w:rsid w:val="002E704C"/>
    <w:rsid w:val="003201AC"/>
    <w:rsid w:val="00356AE6"/>
    <w:rsid w:val="00374DE6"/>
    <w:rsid w:val="003D038F"/>
    <w:rsid w:val="003D2539"/>
    <w:rsid w:val="003D6090"/>
    <w:rsid w:val="003E04ED"/>
    <w:rsid w:val="003E6EE8"/>
    <w:rsid w:val="003F1706"/>
    <w:rsid w:val="003F209E"/>
    <w:rsid w:val="003F7A2F"/>
    <w:rsid w:val="004233D5"/>
    <w:rsid w:val="00460D4B"/>
    <w:rsid w:val="004672D1"/>
    <w:rsid w:val="0048501C"/>
    <w:rsid w:val="004D7A28"/>
    <w:rsid w:val="005069BC"/>
    <w:rsid w:val="00530AF0"/>
    <w:rsid w:val="005755E5"/>
    <w:rsid w:val="00590268"/>
    <w:rsid w:val="00597AE9"/>
    <w:rsid w:val="005A4996"/>
    <w:rsid w:val="005A7F36"/>
    <w:rsid w:val="005D7A91"/>
    <w:rsid w:val="005F329A"/>
    <w:rsid w:val="0061184F"/>
    <w:rsid w:val="006149B1"/>
    <w:rsid w:val="00656528"/>
    <w:rsid w:val="00670905"/>
    <w:rsid w:val="00671C30"/>
    <w:rsid w:val="00761188"/>
    <w:rsid w:val="007763C7"/>
    <w:rsid w:val="00813672"/>
    <w:rsid w:val="008207BC"/>
    <w:rsid w:val="00834F47"/>
    <w:rsid w:val="00864218"/>
    <w:rsid w:val="00867447"/>
    <w:rsid w:val="00880B55"/>
    <w:rsid w:val="00893256"/>
    <w:rsid w:val="008C1E14"/>
    <w:rsid w:val="00900432"/>
    <w:rsid w:val="009235C0"/>
    <w:rsid w:val="00996CB2"/>
    <w:rsid w:val="009A630A"/>
    <w:rsid w:val="009B7581"/>
    <w:rsid w:val="009D59C3"/>
    <w:rsid w:val="009D6C6F"/>
    <w:rsid w:val="00A54D17"/>
    <w:rsid w:val="00A73D45"/>
    <w:rsid w:val="00A80917"/>
    <w:rsid w:val="00A82FC7"/>
    <w:rsid w:val="00A84606"/>
    <w:rsid w:val="00AA79B9"/>
    <w:rsid w:val="00B05048"/>
    <w:rsid w:val="00BD6EB1"/>
    <w:rsid w:val="00C0615D"/>
    <w:rsid w:val="00C20F3C"/>
    <w:rsid w:val="00C311FB"/>
    <w:rsid w:val="00CB5233"/>
    <w:rsid w:val="00CC162D"/>
    <w:rsid w:val="00CF4E22"/>
    <w:rsid w:val="00D07276"/>
    <w:rsid w:val="00D21DD0"/>
    <w:rsid w:val="00D37EC1"/>
    <w:rsid w:val="00D56B79"/>
    <w:rsid w:val="00D65903"/>
    <w:rsid w:val="00D724A5"/>
    <w:rsid w:val="00D907B4"/>
    <w:rsid w:val="00D93848"/>
    <w:rsid w:val="00DA00F4"/>
    <w:rsid w:val="00DA54AC"/>
    <w:rsid w:val="00DA6B46"/>
    <w:rsid w:val="00DC7277"/>
    <w:rsid w:val="00DC7A66"/>
    <w:rsid w:val="00DE6276"/>
    <w:rsid w:val="00DE6FC0"/>
    <w:rsid w:val="00DE7670"/>
    <w:rsid w:val="00E3714D"/>
    <w:rsid w:val="00E55580"/>
    <w:rsid w:val="00E91E4C"/>
    <w:rsid w:val="00EC081B"/>
    <w:rsid w:val="00EC2B1B"/>
    <w:rsid w:val="00ED5839"/>
    <w:rsid w:val="00F265F3"/>
    <w:rsid w:val="00F802D4"/>
    <w:rsid w:val="00FA37F9"/>
    <w:rsid w:val="00FA47FC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3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B5233"/>
    <w:pPr>
      <w:keepNext/>
      <w:ind w:left="2160" w:firstLine="720"/>
    </w:pPr>
    <w:rPr>
      <w:b/>
      <w:sz w:val="28"/>
      <w:szCs w:val="20"/>
    </w:rPr>
  </w:style>
  <w:style w:type="paragraph" w:customStyle="1" w:styleId="msonormalcxspmiddle">
    <w:name w:val="msonormalcxspmiddle"/>
    <w:basedOn w:val="a"/>
    <w:rsid w:val="00CB523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B523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B52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B52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06F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AA79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3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B5233"/>
    <w:pPr>
      <w:keepNext/>
      <w:ind w:left="2160" w:firstLine="720"/>
    </w:pPr>
    <w:rPr>
      <w:b/>
      <w:sz w:val="28"/>
      <w:szCs w:val="20"/>
    </w:rPr>
  </w:style>
  <w:style w:type="paragraph" w:customStyle="1" w:styleId="msonormalcxspmiddle">
    <w:name w:val="msonormalcxspmiddle"/>
    <w:basedOn w:val="a"/>
    <w:rsid w:val="00CB523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B523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B52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B52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06F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AA79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DA1D-5131-4B0E-A487-17A7C62B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19</cp:revision>
  <cp:lastPrinted>2017-02-28T04:59:00Z</cp:lastPrinted>
  <dcterms:created xsi:type="dcterms:W3CDTF">2018-02-02T11:26:00Z</dcterms:created>
  <dcterms:modified xsi:type="dcterms:W3CDTF">2021-03-09T10:03:00Z</dcterms:modified>
</cp:coreProperties>
</file>